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300A6" w14:textId="086D0182" w:rsidR="00BF315E" w:rsidRPr="00F25496" w:rsidRDefault="00BF315E" w:rsidP="00BF31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5D4BCE">
        <w:rPr>
          <w:b/>
          <w:i/>
          <w:noProof/>
          <w:sz w:val="28"/>
        </w:rPr>
        <w:t>63</w:t>
      </w:r>
    </w:p>
    <w:p w14:paraId="797CCE72" w14:textId="77777777" w:rsidR="00BF315E" w:rsidRPr="00575466" w:rsidRDefault="00BF315E" w:rsidP="00BF315E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4408EC11" w14:textId="77777777" w:rsidR="00BF315E" w:rsidRDefault="00BF315E" w:rsidP="00BF31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551D5F" w14:textId="77777777" w:rsidR="00BF315E" w:rsidRDefault="00BF315E" w:rsidP="00BF315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RAN2</w:t>
      </w:r>
    </w:p>
    <w:p w14:paraId="4D548D25" w14:textId="046A02F3" w:rsidR="00BF315E" w:rsidRDefault="00BF315E" w:rsidP="00BF315E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 w:rsidRPr="004142A3">
        <w:t>LS on UE location during initial access in NTN</w:t>
      </w:r>
    </w:p>
    <w:p w14:paraId="3FB790CB" w14:textId="77777777" w:rsidR="00BF315E" w:rsidRDefault="00BF315E" w:rsidP="00BF315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4E2F4EF" w14:textId="003A991C" w:rsidR="00404F4D" w:rsidRDefault="00BF315E" w:rsidP="00BF315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</w:rPr>
        <w:t>Agenda Item:4.13</w:t>
      </w:r>
    </w:p>
    <w:p w14:paraId="209758C9" w14:textId="77777777" w:rsidR="00404F4D" w:rsidRDefault="00404F4D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11DB2E99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</w:t>
      </w:r>
      <w:r w:rsidR="000B3EFF">
        <w:rPr>
          <w:b/>
          <w:noProof/>
          <w:sz w:val="24"/>
          <w:szCs w:val="24"/>
          <w:lang w:val="de-DE"/>
        </w:rPr>
        <w:t>2057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0B3EFF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0B3EFF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0B3E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25749769" w14:textId="09420923" w:rsidR="000B3EFF" w:rsidRPr="00B2078B" w:rsidRDefault="000B3EFF" w:rsidP="000B3EFF">
      <w:pPr>
        <w:spacing w:before="120" w:after="60"/>
        <w:ind w:left="1701" w:hanging="1701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Pr="00B2078B">
        <w:rPr>
          <w:rFonts w:ascii="Arial" w:hAnsi="Arial" w:cs="Arial"/>
          <w:b/>
        </w:rPr>
        <w:t xml:space="preserve"> Item:</w:t>
      </w:r>
      <w:r w:rsidRPr="00B2078B">
        <w:rPr>
          <w:rFonts w:ascii="Arial" w:hAnsi="Arial" w:cs="Arial"/>
          <w:bCs/>
        </w:rPr>
        <w:tab/>
      </w:r>
      <w:proofErr w:type="spellStart"/>
      <w:r w:rsidRPr="000B3EFF">
        <w:rPr>
          <w:rFonts w:ascii="Arial" w:hAnsi="Arial" w:cs="Arial"/>
          <w:b/>
        </w:rPr>
        <w:t>NR_NTN_solutions</w:t>
      </w:r>
      <w:proofErr w:type="spellEnd"/>
      <w:r w:rsidRPr="000B3EFF">
        <w:rPr>
          <w:rFonts w:ascii="Arial" w:hAnsi="Arial" w:cs="Arial"/>
          <w:b/>
        </w:rPr>
        <w:t>-Core</w:t>
      </w:r>
    </w:p>
    <w:p w14:paraId="44E24AB1" w14:textId="77777777" w:rsidR="00463675" w:rsidRPr="000B3E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584091" w14:textId="054BFBAD" w:rsidR="00463675" w:rsidRPr="00404F4D" w:rsidRDefault="00463675" w:rsidP="000F4E43">
      <w:pPr>
        <w:pStyle w:val="Source"/>
        <w:rPr>
          <w:b w:val="0"/>
          <w:lang w:val="fr-FR"/>
        </w:rPr>
      </w:pPr>
      <w:r w:rsidRPr="00404F4D">
        <w:rPr>
          <w:lang w:val="fr-FR"/>
        </w:rPr>
        <w:t>Source:</w:t>
      </w:r>
      <w:r w:rsidRPr="00404F4D">
        <w:rPr>
          <w:lang w:val="fr-FR"/>
        </w:rPr>
        <w:tab/>
      </w:r>
      <w:r w:rsidR="005012BB" w:rsidRPr="00404F4D">
        <w:rPr>
          <w:rFonts w:hint="eastAsia"/>
          <w:lang w:val="fr-FR"/>
        </w:rPr>
        <w:t>RAN</w:t>
      </w:r>
      <w:r w:rsidR="004D3C3E" w:rsidRPr="00404F4D">
        <w:rPr>
          <w:lang w:val="fr-FR"/>
        </w:rPr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404F4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04F4D">
        <w:rPr>
          <w:rFonts w:ascii="Arial" w:hAnsi="Arial" w:cs="Arial"/>
          <w:b/>
          <w:lang w:val="fr-FR"/>
        </w:rPr>
        <w:t>Contact Person:</w:t>
      </w:r>
      <w:r w:rsidRPr="00404F4D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 xml:space="preserve">Nicolas </w:t>
      </w:r>
      <w:proofErr w:type="spellStart"/>
      <w:r w:rsidR="009D68F6">
        <w:rPr>
          <w:bCs/>
        </w:rPr>
        <w:t>Chuberre</w:t>
      </w:r>
      <w:proofErr w:type="spellEnd"/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0" w:name="_Hlk46227635"/>
      <w:r w:rsidR="00942D93">
        <w:rPr>
          <w:rFonts w:ascii="Arial" w:hAnsi="Arial" w:cs="Arial"/>
          <w:b/>
        </w:rPr>
        <w:t xml:space="preserve"> </w:t>
      </w:r>
      <w:bookmarkEnd w:id="0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3E64" w14:textId="77777777" w:rsidR="00420F43" w:rsidRDefault="00420F43">
      <w:r>
        <w:separator/>
      </w:r>
    </w:p>
  </w:endnote>
  <w:endnote w:type="continuationSeparator" w:id="0">
    <w:p w14:paraId="3351B784" w14:textId="77777777" w:rsidR="00420F43" w:rsidRDefault="00420F43">
      <w:r>
        <w:continuationSeparator/>
      </w:r>
    </w:p>
  </w:endnote>
  <w:endnote w:type="continuationNotice" w:id="1">
    <w:p w14:paraId="72B73160" w14:textId="77777777" w:rsidR="00420F43" w:rsidRDefault="00420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C63A" w14:textId="77777777" w:rsidR="00420F43" w:rsidRDefault="00420F43">
      <w:r>
        <w:separator/>
      </w:r>
    </w:p>
  </w:footnote>
  <w:footnote w:type="continuationSeparator" w:id="0">
    <w:p w14:paraId="604010E5" w14:textId="77777777" w:rsidR="00420F43" w:rsidRDefault="00420F43">
      <w:r>
        <w:continuationSeparator/>
      </w:r>
    </w:p>
  </w:footnote>
  <w:footnote w:type="continuationNotice" w:id="1">
    <w:p w14:paraId="4DDF6357" w14:textId="77777777" w:rsidR="00420F43" w:rsidRDefault="00420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3EFF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04F4D"/>
    <w:rsid w:val="004120B7"/>
    <w:rsid w:val="00412FBA"/>
    <w:rsid w:val="004142A3"/>
    <w:rsid w:val="00415A5B"/>
    <w:rsid w:val="00420760"/>
    <w:rsid w:val="00420E2F"/>
    <w:rsid w:val="00420F43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D4BCE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E89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15E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CSLegalTxt">
    <w:name w:val="CS LegalTxt"/>
    <w:uiPriority w:val="29"/>
    <w:unhideWhenUsed/>
    <w:rsid w:val="00BF315E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BF315E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BF315E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BF315E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BF315E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BF315E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BF315E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BF315E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43.020_CR0064_(Rel-11)_TEI11</cp:lastModifiedBy>
  <cp:revision>3</cp:revision>
  <cp:lastPrinted>2020-08-26T01:27:00Z</cp:lastPrinted>
  <dcterms:created xsi:type="dcterms:W3CDTF">2022-04-29T08:16:00Z</dcterms:created>
  <dcterms:modified xsi:type="dcterms:W3CDTF">2022-04-29T08:24:00Z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